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4" w:rsidRPr="00593199" w:rsidRDefault="00A95BAE" w:rsidP="00A95BAE">
      <w:pPr>
        <w:rPr>
          <w:rFonts w:asciiTheme="minorHAnsi" w:hAnsiTheme="minorHAnsi"/>
          <w:sz w:val="22"/>
          <w:szCs w:val="22"/>
        </w:rPr>
      </w:pPr>
      <w:r w:rsidRPr="00593199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B2D0E" wp14:editId="5ECC2782">
                <wp:simplePos x="0" y="0"/>
                <wp:positionH relativeFrom="column">
                  <wp:posOffset>-112616</wp:posOffset>
                </wp:positionH>
                <wp:positionV relativeFrom="paragraph">
                  <wp:posOffset>10546</wp:posOffset>
                </wp:positionV>
                <wp:extent cx="2838450" cy="962107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62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A24" w:rsidRPr="00A95BAE" w:rsidRDefault="004C5A24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95BA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Ecole Provinciale d’Administration et de Pédagogie</w:t>
                            </w:r>
                          </w:p>
                          <w:p w:rsidR="004C5A24" w:rsidRPr="008D69D2" w:rsidRDefault="004C5A24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color w:val="4F81BD" w:themeColor="accent1"/>
                                <w:szCs w:val="24"/>
                              </w:rPr>
                            </w:pPr>
                            <w:r w:rsidRPr="008D69D2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Cs w:val="24"/>
                              </w:rPr>
                              <w:t>INSTITUT SUPERIEUR DE PEDAGOGIE</w:t>
                            </w:r>
                            <w:r w:rsidR="00593199" w:rsidRPr="008D69D2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Cs w:val="24"/>
                              </w:rPr>
                              <w:t xml:space="preserve"> (ISP)</w:t>
                            </w:r>
                          </w:p>
                          <w:p w:rsidR="004C5A24" w:rsidRDefault="004C5A24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Rue Henri </w:t>
                            </w:r>
                            <w:proofErr w:type="spellStart"/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Blès</w:t>
                            </w:r>
                            <w:proofErr w:type="spellEnd"/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, 188-190 – 5000 NAMUR</w:t>
                            </w:r>
                          </w:p>
                          <w:p w:rsidR="00A95BAE" w:rsidRPr="004C5A24" w:rsidRDefault="00E855D7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8" w:history="1">
                              <w:r w:rsidR="00A95BAE" w:rsidRPr="002450B1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</w:rPr>
                                <w:t>laurence.marcq@province.namur.be</w:t>
                              </w:r>
                            </w:hyperlink>
                            <w:r w:rsidR="00A95BA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4C5A24" w:rsidRPr="004C5A24" w:rsidRDefault="00E855D7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9" w:history="1">
                              <w:r w:rsidR="00A95BAE" w:rsidRPr="002450B1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</w:rPr>
                                <w:t>epap@province.namur.be</w:t>
                              </w:r>
                            </w:hyperlink>
                            <w:r w:rsidR="00A95BA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85pt;margin-top:.85pt;width:22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HHjwIAAI8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" fillcolor="white [3201]" stroked="f" strokeweight=".5pt">
                <v:textbox>
                  <w:txbxContent>
                    <w:p w:rsidR="004C5A24" w:rsidRPr="00A95BAE" w:rsidRDefault="004C5A24" w:rsidP="00A95BAE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A95BA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Ecole Provinciale d’Administration et de Pédagogie</w:t>
                      </w:r>
                    </w:p>
                    <w:p w:rsidR="004C5A24" w:rsidRPr="008D69D2" w:rsidRDefault="004C5A24" w:rsidP="00A95BAE">
                      <w:pPr>
                        <w:jc w:val="center"/>
                        <w:rPr>
                          <w:rFonts w:asciiTheme="minorHAnsi" w:hAnsiTheme="minorHAnsi"/>
                          <w:color w:val="4F81BD" w:themeColor="accent1"/>
                          <w:szCs w:val="24"/>
                        </w:rPr>
                      </w:pPr>
                      <w:r w:rsidRPr="008D69D2">
                        <w:rPr>
                          <w:rFonts w:asciiTheme="minorHAnsi" w:hAnsiTheme="minorHAnsi"/>
                          <w:b/>
                          <w:color w:val="4F81BD" w:themeColor="accent1"/>
                          <w:szCs w:val="24"/>
                        </w:rPr>
                        <w:t>INSTITUT SUPERIEUR DE PEDAGOGIE</w:t>
                      </w:r>
                      <w:r w:rsidR="00593199" w:rsidRPr="008D69D2">
                        <w:rPr>
                          <w:rFonts w:asciiTheme="minorHAnsi" w:hAnsiTheme="minorHAnsi"/>
                          <w:b/>
                          <w:color w:val="4F81BD" w:themeColor="accent1"/>
                          <w:szCs w:val="24"/>
                        </w:rPr>
                        <w:t xml:space="preserve"> (ISP)</w:t>
                      </w:r>
                    </w:p>
                    <w:p w:rsidR="004C5A24" w:rsidRDefault="004C5A24" w:rsidP="00A95BAE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Rue Henri </w:t>
                      </w:r>
                      <w:proofErr w:type="spellStart"/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Blès</w:t>
                      </w:r>
                      <w:proofErr w:type="spellEnd"/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, 188-190 – 5000 NAMUR</w:t>
                      </w:r>
                    </w:p>
                    <w:p w:rsidR="00A95BAE" w:rsidRPr="004C5A24" w:rsidRDefault="00A95BAE" w:rsidP="00A95BAE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hyperlink r:id="rId10" w:history="1">
                        <w:r w:rsidRPr="002450B1">
                          <w:rPr>
                            <w:rStyle w:val="Lienhypertexte"/>
                            <w:rFonts w:asciiTheme="minorHAnsi" w:hAnsiTheme="minorHAnsi"/>
                            <w:sz w:val="20"/>
                          </w:rPr>
                          <w:t>laurence.marcq@province.namur.be</w:t>
                        </w:r>
                      </w:hyperlink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4C5A24" w:rsidRPr="004C5A24" w:rsidRDefault="00A95BAE" w:rsidP="00A95BAE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hyperlink r:id="rId11" w:history="1">
                        <w:r w:rsidRPr="002450B1">
                          <w:rPr>
                            <w:rStyle w:val="Lienhypertexte"/>
                            <w:rFonts w:asciiTheme="minorHAnsi" w:hAnsiTheme="minorHAnsi"/>
                            <w:sz w:val="20"/>
                          </w:rPr>
                          <w:t>epap@province.namur.be</w:t>
                        </w:r>
                      </w:hyperlink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199" w:rsidRPr="00593199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035DE" wp14:editId="43CF4EB4">
                <wp:simplePos x="0" y="0"/>
                <wp:positionH relativeFrom="column">
                  <wp:posOffset>3370497</wp:posOffset>
                </wp:positionH>
                <wp:positionV relativeFrom="paragraph">
                  <wp:posOffset>10160</wp:posOffset>
                </wp:positionV>
                <wp:extent cx="2838450" cy="7391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INSCRIPTION 2020-2021</w:t>
                            </w:r>
                          </w:p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Document disponible sur </w:t>
                            </w:r>
                            <w:hyperlink r:id="rId12" w:history="1">
                              <w:r w:rsidRPr="004C5A24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</w:rPr>
                                <w:t>www.epapnamur.be</w:t>
                              </w:r>
                            </w:hyperlink>
                          </w:p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A renvoyer par courrier postal ou électronique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65.4pt;margin-top:.8pt;width:223.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" fillcolor="window" stroked="f" strokeweight=".5pt">
                <v:textbox>
                  <w:txbxContent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4C5A2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INSCRIPTION 2020-2021</w:t>
                      </w:r>
                    </w:p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Document disponible sur </w:t>
                      </w:r>
                      <w:hyperlink r:id="rId13" w:history="1">
                        <w:r w:rsidRPr="004C5A24">
                          <w:rPr>
                            <w:rStyle w:val="Lienhypertexte"/>
                            <w:rFonts w:asciiTheme="minorHAnsi" w:hAnsiTheme="minorHAnsi"/>
                            <w:sz w:val="20"/>
                          </w:rPr>
                          <w:t>www.epapnamur.be</w:t>
                        </w:r>
                      </w:hyperlink>
                    </w:p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A renvoyer par courrier postal ou électronique</w:t>
                      </w:r>
                    </w:p>
                  </w:txbxContent>
                </v:textbox>
              </v:shape>
            </w:pict>
          </mc:Fallback>
        </mc:AlternateContent>
      </w:r>
    </w:p>
    <w:p w:rsidR="004C5A24" w:rsidRPr="00593199" w:rsidRDefault="004C5A24" w:rsidP="00A95BAE">
      <w:pPr>
        <w:rPr>
          <w:rFonts w:asciiTheme="minorHAnsi" w:hAnsiTheme="minorHAnsi"/>
          <w:sz w:val="22"/>
          <w:szCs w:val="22"/>
        </w:rPr>
      </w:pPr>
    </w:p>
    <w:p w:rsidR="004C5A24" w:rsidRPr="00593199" w:rsidRDefault="004C5A24" w:rsidP="00A95BAE">
      <w:pPr>
        <w:rPr>
          <w:rFonts w:asciiTheme="minorHAnsi" w:hAnsiTheme="minorHAnsi"/>
          <w:sz w:val="22"/>
          <w:szCs w:val="22"/>
        </w:rPr>
      </w:pPr>
    </w:p>
    <w:p w:rsidR="004C5A24" w:rsidRPr="00593199" w:rsidRDefault="004C5A24" w:rsidP="00A95BAE">
      <w:pPr>
        <w:rPr>
          <w:rFonts w:asciiTheme="minorHAnsi" w:hAnsiTheme="minorHAnsi"/>
          <w:sz w:val="22"/>
          <w:szCs w:val="22"/>
        </w:rPr>
      </w:pP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A95BAE" w:rsidRDefault="00A95BAE" w:rsidP="00A95BAE">
      <w:pPr>
        <w:rPr>
          <w:rFonts w:asciiTheme="minorHAnsi" w:hAnsiTheme="minorHAnsi"/>
          <w:sz w:val="22"/>
          <w:szCs w:val="22"/>
        </w:rPr>
      </w:pPr>
    </w:p>
    <w:p w:rsidR="008D69D2" w:rsidRDefault="008D69D2" w:rsidP="00A95BAE">
      <w:pPr>
        <w:rPr>
          <w:rFonts w:asciiTheme="minorHAnsi" w:hAnsiTheme="minorHAnsi"/>
          <w:sz w:val="22"/>
          <w:szCs w:val="22"/>
        </w:rPr>
      </w:pPr>
    </w:p>
    <w:p w:rsidR="00F134EE" w:rsidRPr="00A95BAE" w:rsidRDefault="00593199" w:rsidP="00A95BAE">
      <w:pPr>
        <w:rPr>
          <w:rFonts w:asciiTheme="minorHAnsi" w:hAnsiTheme="minorHAnsi"/>
          <w:b/>
          <w:sz w:val="22"/>
          <w:szCs w:val="22"/>
          <w:u w:val="single"/>
        </w:rPr>
      </w:pPr>
      <w:r w:rsidRPr="00A95BAE">
        <w:rPr>
          <w:rFonts w:asciiTheme="minorHAnsi" w:hAnsiTheme="minorHAnsi"/>
          <w:b/>
          <w:sz w:val="22"/>
          <w:szCs w:val="22"/>
          <w:u w:val="single"/>
        </w:rPr>
        <w:t>Cocher la mention utile ci-dessous :</w:t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A95BAE" w:rsidRDefault="00593199" w:rsidP="00A95B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A1"/>
      </w:r>
      <w:r>
        <w:rPr>
          <w:rFonts w:asciiTheme="minorHAnsi" w:hAnsiTheme="minorHAnsi"/>
          <w:sz w:val="22"/>
          <w:szCs w:val="22"/>
        </w:rPr>
        <w:t xml:space="preserve"> Nouveau participant à l’ISP :</w:t>
      </w:r>
    </w:p>
    <w:p w:rsidR="00A95BAE" w:rsidRPr="00A95BAE" w:rsidRDefault="00593199" w:rsidP="00A95BAE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 xml:space="preserve">Compléter le bulletin d’inscription, accepter les conditions, </w:t>
      </w:r>
      <w:proofErr w:type="gramStart"/>
      <w:r w:rsidRPr="00A95BAE">
        <w:rPr>
          <w:rFonts w:asciiTheme="minorHAnsi" w:hAnsiTheme="minorHAnsi"/>
          <w:sz w:val="22"/>
          <w:szCs w:val="22"/>
        </w:rPr>
        <w:t>dater</w:t>
      </w:r>
      <w:proofErr w:type="gramEnd"/>
      <w:r w:rsidRPr="00A95BAE">
        <w:rPr>
          <w:rFonts w:asciiTheme="minorHAnsi" w:hAnsiTheme="minorHAnsi"/>
          <w:sz w:val="22"/>
          <w:szCs w:val="22"/>
        </w:rPr>
        <w:t>, signer.</w:t>
      </w:r>
    </w:p>
    <w:p w:rsidR="00A95BAE" w:rsidRPr="00A95BAE" w:rsidRDefault="00593199" w:rsidP="00A95BAE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>Fournir une copie recto-verso de la carte d’identité.</w:t>
      </w:r>
    </w:p>
    <w:p w:rsidR="00593199" w:rsidRPr="00A95BAE" w:rsidRDefault="00593199" w:rsidP="00A95BAE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>Fournir une copie de diplôme ou certificat/attestation d’enseignement</w:t>
      </w:r>
    </w:p>
    <w:p w:rsidR="00A95BAE" w:rsidRDefault="00593199" w:rsidP="00A95BAE">
      <w:pPr>
        <w:rPr>
          <w:rFonts w:asciiTheme="minorHAnsi" w:hAnsiTheme="minorHAnsi"/>
          <w:sz w:val="22"/>
          <w:szCs w:val="22"/>
        </w:rPr>
      </w:pPr>
      <w:r>
        <w:sym w:font="Wingdings" w:char="F0A1"/>
      </w:r>
      <w:r w:rsidRPr="0059319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déjà suivi des cours </w:t>
      </w:r>
      <w:r w:rsidRPr="00593199">
        <w:rPr>
          <w:rFonts w:asciiTheme="minorHAnsi" w:hAnsiTheme="minorHAnsi"/>
          <w:sz w:val="22"/>
          <w:szCs w:val="22"/>
        </w:rPr>
        <w:t>à l’ISP :</w:t>
      </w:r>
    </w:p>
    <w:p w:rsidR="00593199" w:rsidRPr="00A95BAE" w:rsidRDefault="00593199" w:rsidP="00A95BAE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 xml:space="preserve">Compléter le bulletin d’inscription, accepter les conditions, </w:t>
      </w:r>
      <w:proofErr w:type="gramStart"/>
      <w:r w:rsidRPr="00A95BAE">
        <w:rPr>
          <w:rFonts w:asciiTheme="minorHAnsi" w:hAnsiTheme="minorHAnsi"/>
          <w:sz w:val="22"/>
          <w:szCs w:val="22"/>
        </w:rPr>
        <w:t>dater</w:t>
      </w:r>
      <w:proofErr w:type="gramEnd"/>
      <w:r w:rsidRPr="00A95BAE">
        <w:rPr>
          <w:rFonts w:asciiTheme="minorHAnsi" w:hAnsiTheme="minorHAnsi"/>
          <w:sz w:val="22"/>
          <w:szCs w:val="22"/>
        </w:rPr>
        <w:t>, signer.</w:t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A95BAE" w:rsidRDefault="00A95BAE" w:rsidP="00A95BAE">
      <w:pPr>
        <w:rPr>
          <w:rFonts w:asciiTheme="minorHAnsi" w:hAnsiTheme="minorHAnsi"/>
          <w:sz w:val="22"/>
          <w:szCs w:val="22"/>
        </w:rPr>
      </w:pPr>
    </w:p>
    <w:p w:rsidR="00593199" w:rsidRPr="009001C1" w:rsidRDefault="00593199" w:rsidP="00A95BAE">
      <w:pPr>
        <w:rPr>
          <w:rFonts w:asciiTheme="minorHAnsi" w:hAnsiTheme="minorHAnsi"/>
          <w:b/>
          <w:sz w:val="22"/>
          <w:szCs w:val="22"/>
        </w:rPr>
      </w:pPr>
      <w:r w:rsidRPr="009001C1">
        <w:rPr>
          <w:rFonts w:asciiTheme="minorHAnsi" w:hAnsiTheme="minorHAnsi"/>
          <w:b/>
          <w:sz w:val="22"/>
          <w:szCs w:val="22"/>
          <w:u w:val="single"/>
        </w:rPr>
        <w:t>COORDONNEES D’INSCRIPTION :</w:t>
      </w:r>
    </w:p>
    <w:p w:rsidR="00593199" w:rsidRDefault="00593199" w:rsidP="00A95BAE">
      <w:pPr>
        <w:tabs>
          <w:tab w:val="right" w:leader="dot" w:pos="4536"/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593199" w:rsidRDefault="00593199" w:rsidP="008D69D2">
      <w:pPr>
        <w:tabs>
          <w:tab w:val="right" w:leader="dot" w:pos="4536"/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ab/>
        <w:t>Prénom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Lieu et date de naissance 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7371"/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Domicile – rue</w:t>
      </w:r>
      <w:r>
        <w:rPr>
          <w:rFonts w:asciiTheme="minorHAnsi" w:hAnsiTheme="minorHAnsi"/>
          <w:sz w:val="22"/>
          <w:szCs w:val="22"/>
        </w:rPr>
        <w:tab/>
        <w:t xml:space="preserve"> Numéro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2835"/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postal</w:t>
      </w:r>
      <w:r>
        <w:rPr>
          <w:rFonts w:asciiTheme="minorHAnsi" w:hAnsiTheme="minorHAnsi"/>
          <w:sz w:val="22"/>
          <w:szCs w:val="22"/>
        </w:rPr>
        <w:tab/>
        <w:t>Localité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Téléphone/GSM :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Adresse électronique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Profession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Etablissement scolaire et localité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Réseau :</w:t>
      </w:r>
      <w:r w:rsidR="00AE3082">
        <w:rPr>
          <w:rFonts w:asciiTheme="minorHAnsi" w:hAnsiTheme="minorHAnsi"/>
          <w:sz w:val="22"/>
          <w:szCs w:val="22"/>
        </w:rPr>
        <w:t xml:space="preserve">    WBE   -   Communal   -   Libre confessionnel   -   Libre non confessionnel</w:t>
      </w:r>
    </w:p>
    <w:p w:rsidR="00AE3082" w:rsidRDefault="00AE3082" w:rsidP="00A95BAE">
      <w:pPr>
        <w:rPr>
          <w:rFonts w:asciiTheme="minorHAnsi" w:hAnsiTheme="minorHAnsi"/>
          <w:sz w:val="22"/>
          <w:szCs w:val="22"/>
        </w:rPr>
      </w:pPr>
    </w:p>
    <w:p w:rsidR="00A95BAE" w:rsidRDefault="00A95BAE" w:rsidP="00A95BAE">
      <w:pPr>
        <w:rPr>
          <w:rFonts w:asciiTheme="minorHAnsi" w:hAnsiTheme="minorHAnsi"/>
          <w:sz w:val="22"/>
          <w:szCs w:val="22"/>
        </w:rPr>
      </w:pPr>
    </w:p>
    <w:p w:rsidR="009001C1" w:rsidRPr="009001C1" w:rsidRDefault="00AE3082" w:rsidP="00A95BAE">
      <w:pPr>
        <w:rPr>
          <w:rFonts w:asciiTheme="minorHAnsi" w:hAnsiTheme="minorHAnsi"/>
          <w:b/>
          <w:sz w:val="22"/>
          <w:szCs w:val="22"/>
          <w:u w:val="single"/>
        </w:rPr>
      </w:pPr>
      <w:r w:rsidRPr="009001C1">
        <w:rPr>
          <w:rFonts w:asciiTheme="minorHAnsi" w:hAnsiTheme="minorHAnsi"/>
          <w:b/>
          <w:sz w:val="22"/>
          <w:szCs w:val="22"/>
          <w:u w:val="single"/>
        </w:rPr>
        <w:t>PARTICIPATION AUX UNITES PEDAGOGIQUES</w:t>
      </w:r>
      <w:r w:rsidR="009001C1" w:rsidRPr="009001C1">
        <w:rPr>
          <w:rFonts w:asciiTheme="minorHAnsi" w:hAnsiTheme="minorHAnsi"/>
          <w:b/>
          <w:sz w:val="22"/>
          <w:szCs w:val="22"/>
          <w:u w:val="single"/>
        </w:rPr>
        <w:t> :</w:t>
      </w:r>
    </w:p>
    <w:p w:rsidR="009001C1" w:rsidRDefault="009001C1" w:rsidP="00A95BAE">
      <w:pPr>
        <w:rPr>
          <w:rFonts w:asciiTheme="minorHAnsi" w:hAnsiTheme="minorHAnsi"/>
          <w:sz w:val="22"/>
          <w:szCs w:val="22"/>
        </w:rPr>
      </w:pPr>
    </w:p>
    <w:p w:rsidR="00AE3082" w:rsidRPr="009001C1" w:rsidRDefault="009001C1" w:rsidP="00A95B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AE3082" w:rsidRPr="009001C1">
        <w:rPr>
          <w:rFonts w:asciiTheme="minorHAnsi" w:hAnsiTheme="minorHAnsi"/>
          <w:sz w:val="22"/>
          <w:szCs w:val="22"/>
        </w:rPr>
        <w:t xml:space="preserve">outes les informations sont consultables à l’adresse </w:t>
      </w:r>
      <w:r w:rsidR="00A83679" w:rsidRPr="009001C1">
        <w:rPr>
          <w:rFonts w:asciiTheme="minorHAnsi" w:hAnsiTheme="minorHAnsi"/>
          <w:sz w:val="22"/>
          <w:szCs w:val="22"/>
        </w:rPr>
        <w:t xml:space="preserve">suivante </w:t>
      </w:r>
      <w:hyperlink r:id="rId14" w:history="1">
        <w:r w:rsidR="00A83679" w:rsidRPr="009001C1">
          <w:rPr>
            <w:rStyle w:val="Lienhypertexte"/>
            <w:rFonts w:asciiTheme="minorHAnsi" w:hAnsiTheme="minorHAnsi"/>
            <w:sz w:val="22"/>
            <w:szCs w:val="22"/>
          </w:rPr>
          <w:t>https://epapnamur.be/les-formations/</w:t>
        </w:r>
      </w:hyperlink>
    </w:p>
    <w:p w:rsidR="00AE3082" w:rsidRDefault="00AE3082" w:rsidP="00A95BAE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1058"/>
        <w:gridCol w:w="4329"/>
        <w:gridCol w:w="3685"/>
      </w:tblGrid>
      <w:tr w:rsidR="00A83679" w:rsidRPr="00A83679" w:rsidTr="008D69D2">
        <w:trPr>
          <w:cantSplit/>
          <w:tblHeader/>
        </w:trPr>
        <w:tc>
          <w:tcPr>
            <w:tcW w:w="1058" w:type="dxa"/>
            <w:shd w:val="clear" w:color="auto" w:fill="D9D9D9" w:themeFill="background1" w:themeFillShade="D9"/>
          </w:tcPr>
          <w:p w:rsidR="00A83679" w:rsidRPr="00A83679" w:rsidRDefault="008D69D2" w:rsidP="00A95B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Numéros des UP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:rsidR="00A83679" w:rsidRPr="00A83679" w:rsidRDefault="008D69D2" w:rsidP="00A95B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Intitulés des UP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83679" w:rsidRPr="00A83679" w:rsidRDefault="00A83679" w:rsidP="00A95B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3679">
              <w:rPr>
                <w:rFonts w:ascii="Calibri" w:hAnsi="Calibri"/>
                <w:b/>
                <w:sz w:val="22"/>
                <w:szCs w:val="22"/>
              </w:rPr>
              <w:t>Signature à apposer en face de l’/des UP choisie(s)</w:t>
            </w:r>
          </w:p>
        </w:tc>
      </w:tr>
      <w:tr w:rsidR="009001C1" w:rsidRPr="009001C1" w:rsidTr="008D69D2">
        <w:trPr>
          <w:cantSplit/>
        </w:trPr>
        <w:tc>
          <w:tcPr>
            <w:tcW w:w="9072" w:type="dxa"/>
            <w:gridSpan w:val="3"/>
            <w:shd w:val="clear" w:color="auto" w:fill="FFC000"/>
          </w:tcPr>
          <w:p w:rsidR="009001C1" w:rsidRPr="009001C1" w:rsidRDefault="009001C1" w:rsidP="00A95B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1C1">
              <w:rPr>
                <w:rFonts w:ascii="Calibri" w:hAnsi="Calibri"/>
                <w:b/>
                <w:sz w:val="22"/>
                <w:szCs w:val="22"/>
              </w:rPr>
              <w:t>NAMUR</w:t>
            </w: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UP130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Grandeurs : système(s) de mesure et relations de proportionnalité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UP152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Rédiger et communiquer un portfolio ou un mémoire en écho à une problématique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UP178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Géométrie : construire et (se) représenter les objets dans l’espace et le plan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UP201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Vivre au quotidien les a</w:t>
            </w:r>
            <w:r>
              <w:rPr>
                <w:rFonts w:ascii="Calibri" w:hAnsi="Calibri"/>
                <w:sz w:val="22"/>
                <w:szCs w:val="22"/>
              </w:rPr>
              <w:t>pports des pédagogies nouvelles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lastRenderedPageBreak/>
              <w:t>UP229bis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  <w:t xml:space="preserve">Programme PARLER : recherche participative pour prévenir </w:t>
            </w:r>
            <w:r w:rsidRPr="00A83679">
              <w:rPr>
                <w:rFonts w:ascii="Calibri" w:hAnsi="Calibri"/>
                <w:sz w:val="22"/>
                <w:szCs w:val="22"/>
              </w:rPr>
              <w:t>l’</w:t>
            </w:r>
            <w:r>
              <w:rPr>
                <w:rFonts w:ascii="Calibri" w:hAnsi="Calibri"/>
                <w:sz w:val="22"/>
                <w:szCs w:val="22"/>
              </w:rPr>
              <w:t>illettrisme et l’échec scolaire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color w:val="000000"/>
                <w:sz w:val="22"/>
                <w:szCs w:val="22"/>
                <w:lang w:eastAsia="fr-BE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UP231bis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Le leadership à adopter pour la mise en œuvre et la régulation du plan de pilotage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 232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3679">
              <w:rPr>
                <w:rFonts w:ascii="Calibri" w:hAnsi="Calibri"/>
                <w:color w:val="000000"/>
                <w:sz w:val="22"/>
                <w:szCs w:val="22"/>
              </w:rPr>
              <w:t xml:space="preserve">Lecture partagée, lecture guidée </w:t>
            </w:r>
            <w:r w:rsidRPr="00A83679">
              <w:rPr>
                <w:rFonts w:ascii="Calibri" w:hAnsi="Calibri"/>
                <w:sz w:val="22"/>
                <w:szCs w:val="22"/>
              </w:rPr>
              <w:t xml:space="preserve">et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lecture autonome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UP233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Les ateliers d’écriture : auteurs en c</w:t>
            </w:r>
            <w:r>
              <w:rPr>
                <w:rFonts w:ascii="Calibri" w:hAnsi="Calibri"/>
                <w:sz w:val="22"/>
                <w:szCs w:val="22"/>
              </w:rPr>
              <w:t>lasse, inspiration de pratiques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UP234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Des stratégies pour structurer et mémoriser son savoir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UP235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Les multiples facettes de l’organisation de sa classe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UP236</w:t>
            </w:r>
          </w:p>
        </w:tc>
        <w:tc>
          <w:tcPr>
            <w:tcW w:w="4329" w:type="dxa"/>
          </w:tcPr>
          <w:p w:rsidR="00A83679" w:rsidRDefault="00A83679" w:rsidP="008D69D2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 xml:space="preserve">L’école, lieu </w:t>
            </w:r>
            <w:r>
              <w:rPr>
                <w:rFonts w:ascii="Calibri" w:hAnsi="Calibri"/>
                <w:sz w:val="22"/>
                <w:szCs w:val="22"/>
              </w:rPr>
              <w:t>d’action pour une autre société</w:t>
            </w:r>
          </w:p>
          <w:p w:rsidR="00565A34" w:rsidRPr="00A83679" w:rsidRDefault="00565A34" w:rsidP="008D69D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UP237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Bien-être à l’école : gestion de l’agres</w:t>
            </w:r>
            <w:r>
              <w:rPr>
                <w:rFonts w:ascii="Calibri" w:hAnsi="Calibri"/>
                <w:sz w:val="22"/>
                <w:szCs w:val="22"/>
              </w:rPr>
              <w:t>sivité et communication adaptée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UP238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 xml:space="preserve">Recherche action : des stratégies en écriture s’inspirant des </w:t>
            </w:r>
            <w:r>
              <w:rPr>
                <w:rFonts w:ascii="Calibri" w:hAnsi="Calibri"/>
                <w:sz w:val="22"/>
                <w:szCs w:val="22"/>
              </w:rPr>
              <w:t>grands auteurs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UP240</w:t>
            </w:r>
          </w:p>
        </w:tc>
        <w:tc>
          <w:tcPr>
            <w:tcW w:w="4329" w:type="dxa"/>
          </w:tcPr>
          <w:p w:rsid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Intégrer le numérique en classe</w:t>
            </w:r>
          </w:p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01C1" w:rsidRPr="009001C1" w:rsidTr="008D69D2">
        <w:trPr>
          <w:cantSplit/>
        </w:trPr>
        <w:tc>
          <w:tcPr>
            <w:tcW w:w="9072" w:type="dxa"/>
            <w:gridSpan w:val="3"/>
            <w:shd w:val="clear" w:color="auto" w:fill="FFC000"/>
          </w:tcPr>
          <w:p w:rsidR="009001C1" w:rsidRPr="009001C1" w:rsidRDefault="009001C1" w:rsidP="00A95B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001C1">
              <w:rPr>
                <w:rFonts w:ascii="Calibri" w:hAnsi="Calibri"/>
                <w:b/>
                <w:color w:val="000000"/>
                <w:sz w:val="22"/>
                <w:szCs w:val="22"/>
              </w:rPr>
              <w:t>GEDINNE</w:t>
            </w: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UP141G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3679">
              <w:rPr>
                <w:rFonts w:ascii="Calibri" w:hAnsi="Calibri"/>
                <w:color w:val="000000"/>
                <w:sz w:val="22"/>
                <w:szCs w:val="22"/>
              </w:rPr>
              <w:t>Littérature de j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eunesse : objet d’apprentissage</w:t>
            </w:r>
            <w:bookmarkStart w:id="0" w:name="_GoBack"/>
            <w:bookmarkEnd w:id="0"/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UP224G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ménagements raisonnables et PIA</w:t>
            </w:r>
          </w:p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01C1" w:rsidRPr="009001C1" w:rsidTr="008D69D2">
        <w:trPr>
          <w:cantSplit/>
        </w:trPr>
        <w:tc>
          <w:tcPr>
            <w:tcW w:w="9072" w:type="dxa"/>
            <w:gridSpan w:val="3"/>
            <w:shd w:val="clear" w:color="auto" w:fill="FFC000"/>
          </w:tcPr>
          <w:p w:rsidR="009001C1" w:rsidRPr="009001C1" w:rsidRDefault="009001C1" w:rsidP="00A95B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01C1">
              <w:rPr>
                <w:rFonts w:ascii="Calibri" w:hAnsi="Calibri"/>
                <w:b/>
                <w:sz w:val="22"/>
                <w:szCs w:val="22"/>
              </w:rPr>
              <w:t>THY-LE-CHATEAU</w:t>
            </w: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UP226T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L’école du dehors po</w:t>
            </w:r>
            <w:r>
              <w:rPr>
                <w:rFonts w:ascii="Calibri" w:hAnsi="Calibri"/>
                <w:sz w:val="22"/>
                <w:szCs w:val="22"/>
              </w:rPr>
              <w:t>ur faciliter les apprentissages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3679" w:rsidRPr="00A83679" w:rsidTr="008D69D2">
        <w:trPr>
          <w:cantSplit/>
        </w:trPr>
        <w:tc>
          <w:tcPr>
            <w:tcW w:w="1058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UP233T</w:t>
            </w:r>
          </w:p>
        </w:tc>
        <w:tc>
          <w:tcPr>
            <w:tcW w:w="4329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  <w:r w:rsidRPr="00A83679">
              <w:rPr>
                <w:rFonts w:ascii="Calibri" w:hAnsi="Calibri"/>
                <w:sz w:val="22"/>
                <w:szCs w:val="22"/>
              </w:rPr>
              <w:t>Les ateliers d’écriture : auteurs en c</w:t>
            </w:r>
            <w:r>
              <w:rPr>
                <w:rFonts w:ascii="Calibri" w:hAnsi="Calibri"/>
                <w:sz w:val="22"/>
                <w:szCs w:val="22"/>
              </w:rPr>
              <w:t>lasse, inspiration de pratiques</w:t>
            </w:r>
          </w:p>
        </w:tc>
        <w:tc>
          <w:tcPr>
            <w:tcW w:w="3685" w:type="dxa"/>
          </w:tcPr>
          <w:p w:rsidR="00A83679" w:rsidRPr="00A83679" w:rsidRDefault="00A83679" w:rsidP="00A95B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3082" w:rsidRDefault="00AE3082" w:rsidP="00A95BAE">
      <w:pPr>
        <w:rPr>
          <w:rFonts w:asciiTheme="minorHAnsi" w:hAnsiTheme="minorHAnsi"/>
          <w:sz w:val="22"/>
          <w:szCs w:val="22"/>
        </w:rPr>
      </w:pPr>
    </w:p>
    <w:p w:rsidR="00A95BAE" w:rsidRDefault="00A95BAE" w:rsidP="00A95BAE">
      <w:pPr>
        <w:rPr>
          <w:rFonts w:asciiTheme="minorHAnsi" w:hAnsiTheme="minorHAnsi"/>
          <w:sz w:val="22"/>
          <w:szCs w:val="22"/>
        </w:rPr>
      </w:pPr>
    </w:p>
    <w:p w:rsidR="00A83679" w:rsidRPr="00A95BAE" w:rsidRDefault="00A95BAE" w:rsidP="00A95BAE">
      <w:pPr>
        <w:rPr>
          <w:rFonts w:asciiTheme="minorHAnsi" w:hAnsiTheme="minorHAnsi"/>
          <w:b/>
          <w:sz w:val="22"/>
          <w:szCs w:val="22"/>
          <w:u w:val="single"/>
        </w:rPr>
      </w:pPr>
      <w:r w:rsidRPr="00A95BAE">
        <w:rPr>
          <w:rFonts w:asciiTheme="minorHAnsi" w:hAnsiTheme="minorHAnsi"/>
          <w:b/>
          <w:sz w:val="22"/>
          <w:szCs w:val="22"/>
          <w:u w:val="single"/>
        </w:rPr>
        <w:t>SIGNATURE – ACCEPTATION TERMES ET CONDITIONS</w:t>
      </w:r>
      <w:r>
        <w:rPr>
          <w:rFonts w:asciiTheme="minorHAnsi" w:hAnsiTheme="minorHAnsi"/>
          <w:b/>
          <w:sz w:val="22"/>
          <w:szCs w:val="22"/>
          <w:u w:val="single"/>
        </w:rPr>
        <w:t> :</w:t>
      </w:r>
    </w:p>
    <w:p w:rsidR="00A95BAE" w:rsidRDefault="00A95BAE" w:rsidP="00A95BAE">
      <w:pPr>
        <w:rPr>
          <w:rFonts w:asciiTheme="minorHAnsi" w:hAnsiTheme="minorHAnsi"/>
          <w:sz w:val="22"/>
          <w:szCs w:val="22"/>
        </w:rPr>
      </w:pPr>
    </w:p>
    <w:p w:rsidR="00A95BAE" w:rsidRDefault="00A95BAE" w:rsidP="00A95B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Acceptation du ROI et termes et conditions du droit à l’image disponibles en suivant le lien : </w:t>
      </w:r>
      <w:hyperlink r:id="rId15" w:history="1">
        <w:r w:rsidRPr="002450B1">
          <w:rPr>
            <w:rStyle w:val="Lienhypertexte"/>
            <w:rFonts w:asciiTheme="minorHAnsi" w:hAnsiTheme="minorHAnsi"/>
            <w:sz w:val="22"/>
            <w:szCs w:val="22"/>
          </w:rPr>
          <w:t>https://epapnamur.be/etudiants/reglement-pole-pedagogique/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A95BAE" w:rsidRDefault="00A95BAE" w:rsidP="00A95BAE">
      <w:pPr>
        <w:rPr>
          <w:rFonts w:asciiTheme="minorHAnsi" w:hAnsiTheme="minorHAnsi"/>
          <w:sz w:val="22"/>
          <w:szCs w:val="22"/>
        </w:rPr>
      </w:pPr>
    </w:p>
    <w:p w:rsidR="00A95BAE" w:rsidRDefault="00A95BAE" w:rsidP="00A95BAE">
      <w:pPr>
        <w:tabs>
          <w:tab w:val="right" w:leader="dot" w:pos="90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NOM, PRENOM :</w:t>
      </w:r>
      <w:r>
        <w:rPr>
          <w:rFonts w:asciiTheme="minorHAnsi" w:hAnsiTheme="minorHAnsi"/>
          <w:sz w:val="22"/>
          <w:szCs w:val="22"/>
        </w:rPr>
        <w:tab/>
      </w:r>
    </w:p>
    <w:p w:rsidR="008D69D2" w:rsidRDefault="008D69D2" w:rsidP="00A95BAE">
      <w:pPr>
        <w:tabs>
          <w:tab w:val="right" w:leader="dot" w:pos="9070"/>
        </w:tabs>
        <w:rPr>
          <w:rFonts w:asciiTheme="minorHAnsi" w:hAnsiTheme="minorHAnsi"/>
          <w:sz w:val="22"/>
          <w:szCs w:val="22"/>
        </w:rPr>
      </w:pPr>
    </w:p>
    <w:p w:rsidR="008D69D2" w:rsidRDefault="008D69D2" w:rsidP="00A95BAE">
      <w:pPr>
        <w:tabs>
          <w:tab w:val="right" w:leader="dot" w:pos="90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Mention manuscrite « Lu et approuvé »</w:t>
      </w:r>
      <w:r>
        <w:rPr>
          <w:rFonts w:asciiTheme="minorHAnsi" w:hAnsiTheme="minorHAnsi"/>
          <w:sz w:val="22"/>
          <w:szCs w:val="22"/>
        </w:rPr>
        <w:tab/>
      </w:r>
    </w:p>
    <w:p w:rsidR="008D69D2" w:rsidRDefault="008D69D2" w:rsidP="00A95BAE">
      <w:pPr>
        <w:tabs>
          <w:tab w:val="right" w:leader="dot" w:pos="9070"/>
        </w:tabs>
        <w:rPr>
          <w:rFonts w:asciiTheme="minorHAnsi" w:hAnsiTheme="minorHAnsi"/>
          <w:sz w:val="22"/>
          <w:szCs w:val="22"/>
        </w:rPr>
      </w:pPr>
    </w:p>
    <w:p w:rsidR="008D69D2" w:rsidRDefault="008D69D2" w:rsidP="00A95BAE">
      <w:pPr>
        <w:tabs>
          <w:tab w:val="right" w:leader="dot" w:pos="9070"/>
        </w:tabs>
        <w:rPr>
          <w:rFonts w:asciiTheme="minorHAnsi" w:hAnsiTheme="minorHAnsi"/>
          <w:sz w:val="22"/>
          <w:szCs w:val="22"/>
        </w:rPr>
      </w:pPr>
    </w:p>
    <w:p w:rsidR="008D69D2" w:rsidRDefault="008D69D2" w:rsidP="00A95BAE">
      <w:pPr>
        <w:tabs>
          <w:tab w:val="right" w:leader="dot" w:pos="9070"/>
        </w:tabs>
        <w:rPr>
          <w:rFonts w:asciiTheme="minorHAnsi" w:hAnsiTheme="minorHAnsi"/>
          <w:sz w:val="22"/>
          <w:szCs w:val="22"/>
        </w:rPr>
      </w:pPr>
    </w:p>
    <w:p w:rsidR="008D69D2" w:rsidRDefault="008D69D2" w:rsidP="00A95BAE">
      <w:pPr>
        <w:tabs>
          <w:tab w:val="right" w:leader="dot" w:pos="9070"/>
        </w:tabs>
        <w:rPr>
          <w:rFonts w:asciiTheme="minorHAnsi" w:hAnsiTheme="minorHAnsi"/>
          <w:sz w:val="22"/>
          <w:szCs w:val="22"/>
        </w:rPr>
      </w:pPr>
    </w:p>
    <w:p w:rsidR="008D69D2" w:rsidRDefault="008D69D2" w:rsidP="008D69D2">
      <w:pPr>
        <w:tabs>
          <w:tab w:val="left" w:leader="dot" w:pos="4536"/>
          <w:tab w:val="right" w:leader="dot" w:pos="9070"/>
        </w:tabs>
        <w:rPr>
          <w:rFonts w:asciiTheme="minorHAnsi" w:hAnsiTheme="minorHAnsi"/>
          <w:sz w:val="22"/>
          <w:szCs w:val="22"/>
        </w:rPr>
        <w:sectPr w:rsidR="008D69D2" w:rsidSect="00A95BAE">
          <w:headerReference w:type="default" r:id="rId16"/>
          <w:footerReference w:type="default" r:id="rId17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ab/>
        <w:t>Signature</w:t>
      </w:r>
      <w:r>
        <w:rPr>
          <w:rFonts w:asciiTheme="minorHAnsi" w:hAnsiTheme="minorHAnsi"/>
          <w:sz w:val="22"/>
          <w:szCs w:val="22"/>
        </w:rPr>
        <w:tab/>
      </w:r>
    </w:p>
    <w:p w:rsidR="008D69D2" w:rsidRDefault="008D69D2" w:rsidP="008D69D2">
      <w:pPr>
        <w:jc w:val="both"/>
        <w:rPr>
          <w:rFonts w:ascii="Tahoma" w:hAnsi="Tahoma" w:cs="Tahoma"/>
          <w:spacing w:val="2"/>
          <w:sz w:val="20"/>
        </w:rPr>
      </w:pPr>
    </w:p>
    <w:p w:rsidR="008D69D2" w:rsidRDefault="008D69D2" w:rsidP="008D69D2">
      <w:pPr>
        <w:jc w:val="both"/>
        <w:rPr>
          <w:rFonts w:ascii="Tahoma" w:hAnsi="Tahoma" w:cs="Tahoma"/>
          <w:spacing w:val="2"/>
          <w:sz w:val="20"/>
        </w:rPr>
      </w:pPr>
    </w:p>
    <w:p w:rsidR="008D69D2" w:rsidRPr="00771F3D" w:rsidRDefault="008D69D2" w:rsidP="008D69D2">
      <w:pPr>
        <w:rPr>
          <w:rFonts w:ascii="Tahoma" w:hAnsi="Tahoma" w:cs="Tahoma"/>
          <w:sz w:val="20"/>
        </w:rPr>
      </w:pPr>
    </w:p>
    <w:p w:rsidR="008D69D2" w:rsidRPr="00771F3D" w:rsidRDefault="008D69D2" w:rsidP="008D69D2">
      <w:pPr>
        <w:rPr>
          <w:rFonts w:ascii="Tahoma" w:hAnsi="Tahoma" w:cs="Tahoma"/>
          <w:sz w:val="20"/>
        </w:rPr>
      </w:pPr>
    </w:p>
    <w:p w:rsidR="008D69D2" w:rsidRPr="008D69D2" w:rsidRDefault="008D69D2" w:rsidP="008D69D2">
      <w:pPr>
        <w:jc w:val="center"/>
        <w:rPr>
          <w:rFonts w:ascii="Century Gothic" w:eastAsia="Times" w:hAnsi="Century Gothic" w:cs="News Gothic MT"/>
          <w:b/>
          <w:bCs/>
          <w:sz w:val="32"/>
          <w:szCs w:val="32"/>
          <w:u w:val="single"/>
        </w:rPr>
      </w:pPr>
      <w:r w:rsidRPr="008D69D2">
        <w:rPr>
          <w:rFonts w:ascii="Century Gothic" w:eastAsia="Times" w:hAnsi="Century Gothic" w:cs="News Gothic MT"/>
          <w:b/>
          <w:bCs/>
          <w:sz w:val="32"/>
          <w:szCs w:val="32"/>
          <w:u w:val="single"/>
        </w:rPr>
        <w:t>POLICE DE PROTECTION DES DONNEES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sz w:val="20"/>
          <w:lang w:val="fr-BE" w:eastAsia="en-US"/>
        </w:rPr>
        <w:t xml:space="preserve">Les données à caractère personnel que vous nous communiquez dans le cadre de votre inscription sont traitées par </w:t>
      </w:r>
      <w:r w:rsidRPr="00771F3D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</w:t>
      </w:r>
      <w:r w:rsidRPr="00771F3D">
        <w:rPr>
          <w:rFonts w:ascii="Century Gothic" w:eastAsia="Calibri" w:hAnsi="Century Gothic"/>
          <w:sz w:val="20"/>
          <w:lang w:val="fr-BE" w:eastAsia="en-US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sz w:val="20"/>
          <w:lang w:val="fr-BE" w:eastAsia="en-US"/>
        </w:rPr>
        <w:t>QUI EST LE  « RESPONSABLE DU TRAITEMENT » ?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alibri" w:eastAsia="Calibri" w:hAnsi="Calibri" w:cs="News Gothic MT"/>
          <w:b/>
          <w:noProof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sz w:val="20"/>
          <w:lang w:val="fr-BE" w:eastAsia="en-US"/>
        </w:rPr>
        <w:t xml:space="preserve">La </w:t>
      </w:r>
      <w:r w:rsidRPr="00771F3D">
        <w:rPr>
          <w:rFonts w:ascii="Century Gothic" w:eastAsia="Calibri" w:hAnsi="Century Gothic"/>
          <w:b/>
          <w:sz w:val="20"/>
          <w:lang w:val="fr-BE" w:eastAsia="en-US"/>
        </w:rPr>
        <w:t>PROVINCE DE NAMUR</w:t>
      </w:r>
      <w:r w:rsidRPr="00771F3D">
        <w:rPr>
          <w:rFonts w:ascii="Century Gothic" w:eastAsia="Calibri" w:hAnsi="Century Gothic"/>
          <w:sz w:val="20"/>
          <w:lang w:val="fr-BE" w:eastAsia="en-US"/>
        </w:rPr>
        <w:t>, dont le siège social est établi à 5000 NAMUR, Rue du Collège, 33.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Times" w:hAnsi="Century Gothic" w:cs="News Gothic MT"/>
          <w:sz w:val="20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sz w:val="20"/>
          <w:lang w:val="fr-BE" w:eastAsia="en-US"/>
        </w:rPr>
        <w:t xml:space="preserve">QUELLES DONNEES TRAITONS-NOUS ?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sz w:val="20"/>
          <w:lang w:val="fr-BE" w:eastAsia="en-US"/>
        </w:rPr>
        <w:t xml:space="preserve">Les données traitées sont des :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sz w:val="20"/>
          <w:lang w:val="fr-BE" w:eastAsia="en-US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8D69D2" w:rsidRPr="00771F3D" w:rsidRDefault="008D69D2" w:rsidP="008D69D2">
      <w:pPr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sz w:val="20"/>
          <w:lang w:val="fr-BE" w:eastAsia="en-US"/>
        </w:rPr>
        <w:t xml:space="preserve">données particulières : le cas échéant, des données médicales, des données professionnelles complémentaires…  </w:t>
      </w:r>
    </w:p>
    <w:p w:rsidR="008D69D2" w:rsidRPr="00771F3D" w:rsidRDefault="008D69D2" w:rsidP="008D69D2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sz w:val="20"/>
          <w:lang w:val="fr-BE" w:eastAsia="en-US"/>
        </w:rPr>
        <w:t xml:space="preserve">QU’EN FAISONS-NOUS ?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>Nous traitons les données dans le cadre de l’inscription et du suivi de l’étudiant tout au long de son parcours de formation au sein de l’établissement provincial.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 xml:space="preserve">Plus précisément, nous traitons les données pour :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 xml:space="preserve">veiller au respect des obligations légales et règlementaires auxquelles est soumis l’établissement ; </w:t>
      </w:r>
    </w:p>
    <w:p w:rsidR="008D69D2" w:rsidRPr="00771F3D" w:rsidRDefault="008D69D2" w:rsidP="008D69D2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>déterminer les subventions à l’établissement ;</w:t>
      </w:r>
    </w:p>
    <w:p w:rsidR="008D69D2" w:rsidRPr="00771F3D" w:rsidRDefault="008D69D2" w:rsidP="008D69D2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 xml:space="preserve">assurer le contrôle et la validation des inscriptions des étudiants ; </w:t>
      </w:r>
    </w:p>
    <w:p w:rsidR="008D69D2" w:rsidRPr="00771F3D" w:rsidRDefault="008D69D2" w:rsidP="008D69D2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>garantir le suivi de l’étudiant tout au long de son inscription au sein de l’établissement scolaire ;</w:t>
      </w:r>
    </w:p>
    <w:p w:rsidR="008D69D2" w:rsidRPr="00771F3D" w:rsidRDefault="008D69D2" w:rsidP="008D69D2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 xml:space="preserve">organiser des activités complémentaires (par exemple : invitation à des conférences). </w:t>
      </w:r>
    </w:p>
    <w:p w:rsidR="008D69D2" w:rsidRPr="00771F3D" w:rsidRDefault="008D69D2" w:rsidP="008D69D2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iCs/>
          <w:sz w:val="20"/>
          <w:lang w:val="fr-BE" w:eastAsia="en-US"/>
        </w:rPr>
        <w:t>Si vous l’acceptez</w:t>
      </w:r>
      <w:r w:rsidRPr="00771F3D">
        <w:rPr>
          <w:rFonts w:ascii="Century Gothic" w:eastAsia="Calibri" w:hAnsi="Century Gothic"/>
          <w:iCs/>
          <w:sz w:val="20"/>
          <w:lang w:val="fr-BE" w:eastAsia="en-US"/>
        </w:rPr>
        <w:t>, nous traitons les données pour :</w:t>
      </w:r>
    </w:p>
    <w:p w:rsidR="008D69D2" w:rsidRPr="00771F3D" w:rsidRDefault="008D69D2" w:rsidP="008D69D2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8D69D2" w:rsidRPr="00771F3D" w:rsidRDefault="008D69D2" w:rsidP="008D69D2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SUR QUELLE(S) BASE(S) ?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>Le traitement de ces données est nécessaire en vertu d’obligations l’égales, d’une mission d’intérêt public et, le cas échant, sur base de votre consentement. 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iCs/>
          <w:sz w:val="20"/>
          <w:lang w:val="fr-BE" w:eastAsia="en-US"/>
        </w:rPr>
        <w:t>DESTINATAIRES DES DONNEES ?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>Nous transmettons vos données à nos autorités de tutelle :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>pour le Pôle administration (EPA) : le Conseil régional de la Formation  (CRF) ;</w:t>
      </w:r>
    </w:p>
    <w:p w:rsidR="008D69D2" w:rsidRPr="00771F3D" w:rsidRDefault="008D69D2" w:rsidP="008D69D2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>pour le Pôle pédagogie (ISPN) : la Fédération Wallonie-Bruxelles (désignation usuelle de la Communauté française visée à l’article 2 de la Constitution).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DUREE DE CONSERVATION DES DONNEES ?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 xml:space="preserve">Nous conservons les données durant toute la scolarité de l’étudiant au sein de l’établissement d’enseignement de la Province de Namur.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 xml:space="preserve">Nous supprimons les données de l’étudiant à l’issue de sa formation, </w:t>
      </w:r>
      <w:r w:rsidRPr="00771F3D">
        <w:rPr>
          <w:rFonts w:ascii="Century Gothic" w:eastAsia="Calibri" w:hAnsi="Century Gothic"/>
          <w:b/>
          <w:iCs/>
          <w:sz w:val="20"/>
          <w:u w:val="single"/>
          <w:lang w:val="fr-BE" w:eastAsia="en-US"/>
        </w:rPr>
        <w:t>sauf</w:t>
      </w:r>
      <w:r w:rsidRPr="00771F3D">
        <w:rPr>
          <w:rFonts w:ascii="Century Gothic" w:eastAsia="Calibri" w:hAnsi="Century Gothic"/>
          <w:iCs/>
          <w:sz w:val="20"/>
          <w:lang w:val="fr-BE" w:eastAsia="en-US"/>
        </w:rPr>
        <w:t xml:space="preserve"> s’il  donne son consentement pour une conservation ultérieur en vue de :</w:t>
      </w:r>
    </w:p>
    <w:p w:rsidR="008D69D2" w:rsidRPr="00771F3D" w:rsidRDefault="008D69D2" w:rsidP="008D69D2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71F3D">
        <w:rPr>
          <w:rFonts w:ascii="Century Gothic" w:eastAsia="Calibri" w:hAnsi="Century Gothic"/>
          <w:iCs/>
          <w:sz w:val="20"/>
          <w:lang w:val="fr-BE" w:eastAsia="en-US"/>
        </w:rPr>
        <w:t xml:space="preserve">Les données peuvent être conservées plus longtemps à des fins d’information ou d’archivage.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sz w:val="20"/>
          <w:lang w:val="fr-BE" w:eastAsia="en-US"/>
        </w:rPr>
        <w:t xml:space="preserve">LOCALISATION DE VOS DONNEES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8D69D2" w:rsidRPr="00771F3D" w:rsidRDefault="008D69D2" w:rsidP="008D69D2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sz w:val="20"/>
          <w:lang w:val="fr-BE" w:eastAsia="en-US"/>
        </w:rPr>
        <w:t xml:space="preserve">Les données sont exclusivement stockées sur des serveurs localisés au sein de l’U.E.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sz w:val="20"/>
          <w:lang w:val="fr-BE" w:eastAsia="en-US"/>
        </w:rPr>
        <w:t>QUELS SONT VOS DROITS ?</w:t>
      </w:r>
    </w:p>
    <w:p w:rsidR="008D69D2" w:rsidRPr="00771F3D" w:rsidRDefault="008D69D2" w:rsidP="008D69D2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lang w:eastAsia="en-US"/>
        </w:rPr>
      </w:pPr>
      <w:r w:rsidRPr="00771F3D">
        <w:rPr>
          <w:rFonts w:ascii="Century Gothic" w:eastAsia="Calibri" w:hAnsi="Century Gothic"/>
          <w:sz w:val="20"/>
          <w:lang w:eastAsia="en-US"/>
        </w:rPr>
        <w:t xml:space="preserve">De manière générale, dans le cadre des traitements de données effectués par </w:t>
      </w:r>
      <w:r w:rsidRPr="00771F3D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 (La Province de Namur)</w:t>
      </w:r>
      <w:r w:rsidRPr="00771F3D">
        <w:rPr>
          <w:rFonts w:ascii="Century Gothic" w:eastAsia="Calibri" w:hAnsi="Century Gothic"/>
          <w:sz w:val="20"/>
          <w:lang w:eastAsia="en-US"/>
        </w:rPr>
        <w:t>, vous disposez des droits suivants :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i/>
          <w:sz w:val="20"/>
          <w:lang w:val="fr-BE" w:eastAsia="en-US"/>
        </w:rPr>
        <w:t>Accès et rectification</w:t>
      </w:r>
      <w:r w:rsidRPr="00771F3D">
        <w:rPr>
          <w:rFonts w:ascii="Century Gothic" w:eastAsia="Calibri" w:hAnsi="Century Gothic"/>
          <w:sz w:val="20"/>
          <w:lang w:val="fr-BE" w:eastAsia="en-US"/>
        </w:rPr>
        <w:t xml:space="preserve"> - Vous disposez du droit d’accéder à vos données et de les faire rectifier le cas échéant.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i/>
          <w:sz w:val="20"/>
          <w:lang w:val="fr-BE" w:eastAsia="en-US"/>
        </w:rPr>
        <w:t>Opposition</w:t>
      </w:r>
      <w:r w:rsidRPr="00771F3D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71F3D">
        <w:rPr>
          <w:rFonts w:ascii="Century Gothic" w:eastAsia="Calibri" w:hAnsi="Century Gothic"/>
          <w:sz w:val="20"/>
          <w:lang w:val="fr-BE" w:eastAsia="en-US"/>
        </w:rPr>
        <w:t>- Vous pouvez vous opposer au traitement de vos données que nous faisons sur la base de notre intérêt légitime.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i/>
          <w:sz w:val="20"/>
          <w:lang w:val="fr-BE" w:eastAsia="en-US"/>
        </w:rPr>
        <w:lastRenderedPageBreak/>
        <w:t>Retirer votre consentement</w:t>
      </w:r>
      <w:r w:rsidRPr="00771F3D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71F3D">
        <w:rPr>
          <w:rFonts w:ascii="Century Gothic" w:eastAsia="Calibri" w:hAnsi="Century Gothic"/>
          <w:sz w:val="20"/>
          <w:lang w:val="fr-BE" w:eastAsia="en-US"/>
        </w:rPr>
        <w:t xml:space="preserve">- Lorsque les données sont traitées en vertu de votre consentement, vous pouvez à tout moment revenir sur cette décision, sans remettre en cause le traitement passé.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i/>
          <w:sz w:val="20"/>
          <w:lang w:val="fr-BE" w:eastAsia="en-US"/>
        </w:rPr>
        <w:t>Effacement</w:t>
      </w:r>
      <w:r w:rsidRPr="00771F3D">
        <w:rPr>
          <w:rFonts w:ascii="Century Gothic" w:eastAsia="Calibri" w:hAnsi="Century Gothic"/>
          <w:sz w:val="20"/>
          <w:lang w:val="fr-BE" w:eastAsia="en-US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i/>
          <w:sz w:val="20"/>
          <w:lang w:val="fr-BE" w:eastAsia="en-US"/>
        </w:rPr>
        <w:t>Portabilité</w:t>
      </w:r>
      <w:r w:rsidRPr="00771F3D">
        <w:rPr>
          <w:rFonts w:ascii="Century Gothic" w:eastAsia="Calibri" w:hAnsi="Century Gothic"/>
          <w:sz w:val="20"/>
          <w:lang w:val="fr-BE" w:eastAsia="en-US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71F3D">
        <w:rPr>
          <w:rFonts w:ascii="Century Gothic" w:eastAsia="Calibri" w:hAnsi="Century Gothic"/>
          <w:b/>
          <w:sz w:val="20"/>
          <w:lang w:val="fr-BE" w:eastAsia="en-US"/>
        </w:rPr>
        <w:t>À QUI VOUS ADRESSER POUR EXERCER CES DROITS ?</w:t>
      </w:r>
    </w:p>
    <w:p w:rsidR="008D69D2" w:rsidRPr="00771F3D" w:rsidRDefault="008D69D2" w:rsidP="008D69D2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771F3D">
        <w:rPr>
          <w:rFonts w:ascii="Century Gothic" w:eastAsia="Times" w:hAnsi="Century Gothic" w:cs="News Gothic MT"/>
          <w:sz w:val="20"/>
        </w:rPr>
        <w:t xml:space="preserve">Le </w:t>
      </w:r>
      <w:r w:rsidRPr="00771F3D">
        <w:rPr>
          <w:rFonts w:ascii="Century Gothic" w:eastAsia="Times" w:hAnsi="Century Gothic" w:cs="News Gothic MT"/>
          <w:b/>
          <w:i/>
          <w:sz w:val="20"/>
        </w:rPr>
        <w:t>responsable de traitement</w:t>
      </w:r>
      <w:r w:rsidRPr="00771F3D">
        <w:rPr>
          <w:rFonts w:ascii="Century Gothic" w:eastAsia="Times" w:hAnsi="Century Gothic" w:cs="News Gothic MT"/>
          <w:sz w:val="20"/>
        </w:rPr>
        <w:t xml:space="preserve"> de vos données (Province de NAMUR, Rue du Collège, 33, 5000 NAMUR) et son </w:t>
      </w:r>
      <w:r w:rsidRPr="00771F3D">
        <w:rPr>
          <w:rFonts w:ascii="Century Gothic" w:eastAsia="Times" w:hAnsi="Century Gothic" w:cs="News Gothic MT"/>
          <w:b/>
          <w:i/>
          <w:sz w:val="20"/>
        </w:rPr>
        <w:t>délégué à la protection des données</w:t>
      </w:r>
      <w:r w:rsidRPr="00771F3D">
        <w:rPr>
          <w:rFonts w:ascii="Century Gothic" w:eastAsia="Times" w:hAnsi="Century Gothic" w:cs="News Gothic MT"/>
          <w:sz w:val="20"/>
        </w:rPr>
        <w:t xml:space="preserve"> (</w:t>
      </w:r>
      <w:r w:rsidRPr="00771F3D">
        <w:rPr>
          <w:rFonts w:ascii="Century Gothic" w:eastAsia="Calibri" w:hAnsi="Century Gothic"/>
          <w:sz w:val="20"/>
          <w:lang w:val="fr-BE" w:eastAsia="en-US"/>
        </w:rPr>
        <w:t xml:space="preserve">Rue du Collège, 33, 5000 NAMUR, courriel : </w:t>
      </w:r>
      <w:hyperlink r:id="rId18" w:history="1">
        <w:r w:rsidRPr="00771F3D">
          <w:rPr>
            <w:rFonts w:ascii="Century Gothic" w:eastAsia="Calibri" w:hAnsi="Century Gothic"/>
            <w:color w:val="0000FF"/>
            <w:sz w:val="20"/>
            <w:u w:val="single"/>
            <w:lang w:val="fr-BE" w:eastAsia="en-US"/>
          </w:rPr>
          <w:t>privacy@province.namur.be</w:t>
        </w:r>
      </w:hyperlink>
      <w:r w:rsidRPr="00771F3D">
        <w:rPr>
          <w:rFonts w:ascii="Century Gothic" w:eastAsia="Times" w:hAnsi="Century Gothic" w:cs="News Gothic MT"/>
          <w:sz w:val="20"/>
        </w:rPr>
        <w:t>) se tiennent à votre disposition pour toute question et, moyennant justification de votre identité, pour toute demande relative aux droits exposés ci-dessus.</w:t>
      </w:r>
    </w:p>
    <w:p w:rsidR="008D69D2" w:rsidRPr="00771F3D" w:rsidRDefault="008D69D2" w:rsidP="008D69D2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771F3D">
        <w:rPr>
          <w:rFonts w:ascii="Century Gothic" w:eastAsia="Times" w:hAnsi="Century Gothic" w:cs="News Gothic M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19" w:history="1">
        <w:r w:rsidRPr="00771F3D">
          <w:rPr>
            <w:rFonts w:ascii="Century Gothic" w:eastAsia="Times" w:hAnsi="Century Gothic" w:cs="News Gothic MT"/>
            <w:color w:val="0000FF"/>
            <w:sz w:val="20"/>
            <w:u w:val="single"/>
          </w:rPr>
          <w:t>contact@apd-gba.be</w:t>
        </w:r>
      </w:hyperlink>
      <w:r w:rsidRPr="00771F3D">
        <w:rPr>
          <w:rFonts w:ascii="Century Gothic" w:eastAsia="Times" w:hAnsi="Century Gothic" w:cs="News Gothic MT"/>
          <w:sz w:val="20"/>
        </w:rPr>
        <w:t xml:space="preserve">). </w:t>
      </w:r>
    </w:p>
    <w:p w:rsidR="008D69D2" w:rsidRPr="00771F3D" w:rsidRDefault="008D69D2" w:rsidP="008D69D2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71120</wp:posOffset>
                </wp:positionV>
                <wp:extent cx="357505" cy="246380"/>
                <wp:effectExtent l="0" t="19050" r="42545" b="39370"/>
                <wp:wrapNone/>
                <wp:docPr id="9" name="Flèche droi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" cy="2463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-37.1pt;margin-top:5.6pt;width:28.1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" adj="14157" fillcolor="#4f81bd" strokecolor="#385d8a" strokeweight="2pt">
                <v:path arrowok="t"/>
              </v:shape>
            </w:pict>
          </mc:Fallback>
        </mc:AlternateContent>
      </w:r>
      <w:r w:rsidRPr="00771F3D">
        <w:rPr>
          <w:rFonts w:ascii="Century Gothic" w:eastAsia="Calibri" w:hAnsi="Century Gothic"/>
          <w:iCs/>
          <w:sz w:val="20"/>
          <w:lang w:val="fr-BE" w:eastAsia="en-US"/>
        </w:rPr>
        <w:t xml:space="preserve">Je donne mon consentement pour le traitement de mes données afin que l’établissement m’informe des formations proposées annuellement et des activités complémentaires aux formations elles-mêmes :                                                          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32"/>
          <w:szCs w:val="32"/>
          <w:lang w:val="fr-BE" w:eastAsia="en-US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241935</wp:posOffset>
                </wp:positionV>
                <wp:extent cx="413385" cy="309880"/>
                <wp:effectExtent l="0" t="0" r="2476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69D2" w:rsidRDefault="008D69D2" w:rsidP="008D6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59.9pt;margin-top:19.05pt;width:32.5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" fillcolor="window" strokecolor="#f79646" strokeweight="2pt">
                <v:path arrowok="t"/>
                <v:textbox>
                  <w:txbxContent>
                    <w:p w:rsidR="008D69D2" w:rsidRDefault="008D69D2" w:rsidP="008D69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241300</wp:posOffset>
                </wp:positionV>
                <wp:extent cx="413385" cy="309880"/>
                <wp:effectExtent l="0" t="0" r="2476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69D2" w:rsidRDefault="008D69D2" w:rsidP="008D69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27.75pt;margin-top:19pt;width:32.5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" fillcolor="window" strokecolor="#f79646" strokeweight="2pt">
                <v:path arrowok="t"/>
                <v:textbox>
                  <w:txbxContent>
                    <w:p w:rsidR="008D69D2" w:rsidRDefault="008D69D2" w:rsidP="008D69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71F3D">
        <w:rPr>
          <w:rFonts w:ascii="Century Gothic" w:eastAsia="Calibri" w:hAnsi="Century Gothic"/>
          <w:iCs/>
          <w:sz w:val="32"/>
          <w:szCs w:val="32"/>
          <w:lang w:val="fr-BE" w:eastAsia="en-US"/>
        </w:rPr>
        <w:t xml:space="preserve">                                                         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iCs/>
          <w:sz w:val="32"/>
          <w:szCs w:val="32"/>
          <w:lang w:val="fr-BE" w:eastAsia="en-US"/>
        </w:rPr>
      </w:pPr>
      <w:r w:rsidRPr="00771F3D">
        <w:rPr>
          <w:rFonts w:ascii="Century Gothic" w:eastAsia="Calibri" w:hAnsi="Century Gothic"/>
          <w:iCs/>
          <w:sz w:val="32"/>
          <w:szCs w:val="32"/>
          <w:lang w:val="fr-BE" w:eastAsia="en-US"/>
        </w:rPr>
        <w:t xml:space="preserve">                                           OUI                      NON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2"/>
          <w:szCs w:val="22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2"/>
          <w:szCs w:val="22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2"/>
          <w:szCs w:val="22"/>
          <w:lang w:val="fr-BE" w:eastAsia="en-US"/>
        </w:rPr>
      </w:pPr>
      <w:r w:rsidRPr="00771F3D">
        <w:rPr>
          <w:rFonts w:ascii="Century Gothic" w:eastAsia="Calibri" w:hAnsi="Century Gothic"/>
          <w:b/>
          <w:sz w:val="22"/>
          <w:szCs w:val="22"/>
          <w:lang w:val="fr-BE" w:eastAsia="en-US"/>
        </w:rPr>
        <w:t>Nom, prénom :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2"/>
          <w:szCs w:val="22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2"/>
          <w:szCs w:val="22"/>
          <w:lang w:val="fr-BE" w:eastAsia="en-US"/>
        </w:rPr>
      </w:pPr>
      <w:r w:rsidRPr="00771F3D">
        <w:rPr>
          <w:rFonts w:ascii="Century Gothic" w:eastAsia="Calibri" w:hAnsi="Century Gothic"/>
          <w:b/>
          <w:sz w:val="22"/>
          <w:szCs w:val="22"/>
          <w:lang w:val="fr-BE" w:eastAsia="en-US"/>
        </w:rPr>
        <w:t>Signature de l’étudiant :</w:t>
      </w:r>
    </w:p>
    <w:p w:rsidR="008D69D2" w:rsidRPr="00771F3D" w:rsidRDefault="008D69D2" w:rsidP="008D69D2">
      <w:pPr>
        <w:jc w:val="both"/>
        <w:rPr>
          <w:rFonts w:ascii="Century Gothic" w:eastAsia="Calibri" w:hAnsi="Century Gothic"/>
          <w:b/>
          <w:sz w:val="22"/>
          <w:szCs w:val="22"/>
          <w:lang w:val="fr-BE" w:eastAsia="en-US"/>
        </w:rPr>
      </w:pPr>
    </w:p>
    <w:p w:rsidR="008D69D2" w:rsidRPr="00771F3D" w:rsidRDefault="008D69D2" w:rsidP="008D69D2">
      <w:pPr>
        <w:jc w:val="both"/>
        <w:rPr>
          <w:rFonts w:ascii="Arial" w:eastAsia="Calibri" w:hAnsi="Arial" w:cs="Arial"/>
          <w:b/>
          <w:sz w:val="20"/>
          <w:lang w:val="fr-BE" w:eastAsia="en-US"/>
        </w:rPr>
      </w:pPr>
    </w:p>
    <w:p w:rsidR="008D69D2" w:rsidRDefault="008D69D2" w:rsidP="008D69D2">
      <w:pPr>
        <w:rPr>
          <w:rFonts w:ascii="Tahoma" w:hAnsi="Tahoma" w:cs="Tahoma"/>
          <w:sz w:val="20"/>
        </w:rPr>
      </w:pPr>
    </w:p>
    <w:p w:rsidR="008D69D2" w:rsidRDefault="008D69D2" w:rsidP="008D69D2">
      <w:pPr>
        <w:rPr>
          <w:rFonts w:ascii="Tahoma" w:hAnsi="Tahoma" w:cs="Tahoma"/>
          <w:sz w:val="20"/>
        </w:rPr>
      </w:pPr>
    </w:p>
    <w:p w:rsidR="008D69D2" w:rsidRPr="00593199" w:rsidRDefault="008D69D2" w:rsidP="008D69D2">
      <w:pPr>
        <w:tabs>
          <w:tab w:val="left" w:leader="dot" w:pos="4536"/>
          <w:tab w:val="right" w:leader="dot" w:pos="9070"/>
        </w:tabs>
        <w:rPr>
          <w:rFonts w:asciiTheme="minorHAnsi" w:hAnsiTheme="minorHAnsi"/>
          <w:sz w:val="22"/>
          <w:szCs w:val="22"/>
        </w:rPr>
      </w:pPr>
    </w:p>
    <w:sectPr w:rsidR="008D69D2" w:rsidRPr="00593199" w:rsidSect="00A95BAE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D7" w:rsidRDefault="00E855D7" w:rsidP="004C5A24">
      <w:r>
        <w:separator/>
      </w:r>
    </w:p>
  </w:endnote>
  <w:endnote w:type="continuationSeparator" w:id="0">
    <w:p w:rsidR="00E855D7" w:rsidRDefault="00E855D7" w:rsidP="004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440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69D2" w:rsidRPr="008D69D2" w:rsidRDefault="008D69D2">
            <w:pPr>
              <w:pStyle w:val="Pieddepage"/>
              <w:jc w:val="center"/>
              <w:rPr>
                <w:rFonts w:asciiTheme="minorHAnsi" w:hAnsiTheme="minorHAnsi"/>
              </w:rPr>
            </w:pPr>
            <w:r w:rsidRPr="008D69D2">
              <w:rPr>
                <w:rFonts w:asciiTheme="minorHAnsi" w:hAnsiTheme="minorHAnsi"/>
              </w:rPr>
              <w:t xml:space="preserve">Page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PAGE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565A34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8D69D2">
              <w:rPr>
                <w:rFonts w:asciiTheme="minorHAnsi" w:hAnsiTheme="minorHAnsi"/>
              </w:rPr>
              <w:t xml:space="preserve"> sur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NUMPAGES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565A34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9D2" w:rsidRDefault="008D69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D7" w:rsidRDefault="00E855D7" w:rsidP="004C5A24">
      <w:r>
        <w:separator/>
      </w:r>
    </w:p>
  </w:footnote>
  <w:footnote w:type="continuationSeparator" w:id="0">
    <w:p w:rsidR="00E855D7" w:rsidRDefault="00E855D7" w:rsidP="004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24" w:rsidRDefault="004C5A24" w:rsidP="004C5A24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 wp14:anchorId="3ABEB046" wp14:editId="407D39C8">
          <wp:extent cx="7560000" cy="1213200"/>
          <wp:effectExtent l="0" t="0" r="3175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46F5"/>
    <w:multiLevelType w:val="hybridMultilevel"/>
    <w:tmpl w:val="F2F67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1E52"/>
    <w:multiLevelType w:val="hybridMultilevel"/>
    <w:tmpl w:val="F4309C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16EA6"/>
    <w:multiLevelType w:val="hybridMultilevel"/>
    <w:tmpl w:val="8B8E6E2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24"/>
    <w:rsid w:val="004C5A24"/>
    <w:rsid w:val="00565A34"/>
    <w:rsid w:val="00593199"/>
    <w:rsid w:val="00732AB0"/>
    <w:rsid w:val="008D69D2"/>
    <w:rsid w:val="008F6697"/>
    <w:rsid w:val="009001C1"/>
    <w:rsid w:val="00A83679"/>
    <w:rsid w:val="00A95BAE"/>
    <w:rsid w:val="00AE3082"/>
    <w:rsid w:val="00E855D7"/>
    <w:rsid w:val="00F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6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6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marcq@province.namur.be" TargetMode="External"/><Relationship Id="rId13" Type="http://schemas.openxmlformats.org/officeDocument/2006/relationships/hyperlink" Target="http://www.epapnamur.be" TargetMode="External"/><Relationship Id="rId18" Type="http://schemas.openxmlformats.org/officeDocument/2006/relationships/hyperlink" Target="mailto:privacy@province.namur.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papnamur.b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pap@province.namur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apnamur.be/etudiants/reglement-pole-pedagogique/" TargetMode="External"/><Relationship Id="rId10" Type="http://schemas.openxmlformats.org/officeDocument/2006/relationships/hyperlink" Target="mailto:laurence.marcq@province.namur.be" TargetMode="External"/><Relationship Id="rId19" Type="http://schemas.openxmlformats.org/officeDocument/2006/relationships/hyperlink" Target="mailto:contact@apd-gb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ap@province.namur.be" TargetMode="External"/><Relationship Id="rId14" Type="http://schemas.openxmlformats.org/officeDocument/2006/relationships/hyperlink" Target="https://epapnamur.be/les-form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LEMAIRE FRANCOIS</cp:lastModifiedBy>
  <cp:revision>3</cp:revision>
  <cp:lastPrinted>2020-06-26T12:42:00Z</cp:lastPrinted>
  <dcterms:created xsi:type="dcterms:W3CDTF">2020-06-26T12:17:00Z</dcterms:created>
  <dcterms:modified xsi:type="dcterms:W3CDTF">2020-06-29T06:16:00Z</dcterms:modified>
</cp:coreProperties>
</file>